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C163C9" w:rsidRDefault="00C163C9">
      <w:pPr>
        <w:rPr>
          <w:rFonts w:ascii="Calibri" w:hAnsi="Calibri"/>
          <w:b/>
          <w:bCs/>
          <w:sz w:val="28"/>
          <w:szCs w:val="28"/>
        </w:rPr>
      </w:pPr>
      <w:r w:rsidRPr="00C163C9">
        <w:rPr>
          <w:rFonts w:ascii="Calibri" w:hAnsi="Calibri"/>
          <w:b/>
          <w:bCs/>
          <w:sz w:val="28"/>
          <w:szCs w:val="28"/>
        </w:rPr>
        <w:t xml:space="preserve">1. </w:t>
      </w:r>
      <w:r w:rsidRPr="00C163C9">
        <w:rPr>
          <w:rFonts w:ascii="Calibri" w:hAnsi="Calibri"/>
          <w:b/>
          <w:bCs/>
          <w:sz w:val="28"/>
          <w:szCs w:val="28"/>
        </w:rPr>
        <w:t>Linear Classifier</w:t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drawing>
          <wp:inline distT="0" distB="0" distL="0" distR="0" wp14:anchorId="393C59B2" wp14:editId="28D22B79">
            <wp:extent cx="4205098" cy="190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05098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drawing>
          <wp:inline distT="0" distB="0" distL="0" distR="0" wp14:anchorId="296E45FE" wp14:editId="1E7999D3">
            <wp:extent cx="4540658" cy="2241334"/>
            <wp:effectExtent l="0" t="0" r="0" b="0"/>
            <wp:docPr id="2" name="图片 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0658" cy="224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b/>
          <w:bCs/>
          <w:sz w:val="28"/>
          <w:szCs w:val="28"/>
        </w:rPr>
      </w:pPr>
      <w:r w:rsidRPr="00C163C9">
        <w:rPr>
          <w:rFonts w:ascii="Calibri" w:hAnsi="Calibri"/>
          <w:b/>
          <w:bCs/>
          <w:sz w:val="28"/>
          <w:szCs w:val="28"/>
        </w:rPr>
        <w:t>2. SVM</w:t>
      </w:r>
    </w:p>
    <w:p w:rsidR="00C163C9" w:rsidRPr="00C163C9" w:rsidRDefault="00C163C9">
      <w:pPr>
        <w:rPr>
          <w:rFonts w:ascii="Calibri" w:hAnsi="Calibri"/>
          <w:b/>
          <w:bCs/>
          <w:sz w:val="24"/>
        </w:rPr>
      </w:pPr>
      <w:r w:rsidRPr="00C163C9">
        <w:rPr>
          <w:rFonts w:ascii="Calibri" w:hAnsi="Calibri"/>
          <w:b/>
          <w:bCs/>
          <w:sz w:val="24"/>
        </w:rPr>
        <w:t>2.1 Maximize the margin</w:t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drawing>
          <wp:inline distT="0" distB="0" distL="0" distR="0" wp14:anchorId="6CE83A5C" wp14:editId="77119D55">
            <wp:extent cx="5270500" cy="2697480"/>
            <wp:effectExtent l="0" t="0" r="0" b="0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b/>
          <w:bCs/>
          <w:sz w:val="24"/>
        </w:rPr>
      </w:pPr>
      <w:r w:rsidRPr="00C163C9">
        <w:rPr>
          <w:rFonts w:ascii="Calibri" w:hAnsi="Calibri"/>
          <w:b/>
          <w:bCs/>
          <w:sz w:val="24"/>
        </w:rPr>
        <w:t xml:space="preserve">2.2 </w:t>
      </w:r>
      <w:r w:rsidRPr="00C163C9">
        <w:rPr>
          <w:rFonts w:ascii="Calibri" w:hAnsi="Calibri"/>
          <w:b/>
          <w:bCs/>
          <w:sz w:val="24"/>
        </w:rPr>
        <w:t>SVM</w:t>
      </w:r>
      <w:r w:rsidRPr="00C163C9">
        <w:rPr>
          <w:rFonts w:ascii="Calibri" w:hAnsi="Calibri"/>
          <w:b/>
          <w:bCs/>
          <w:sz w:val="24"/>
        </w:rPr>
        <w:t>的目标函数</w:t>
      </w:r>
      <w:r w:rsidRPr="00C163C9">
        <w:rPr>
          <w:rFonts w:ascii="Calibri" w:hAnsi="Calibri"/>
          <w:b/>
          <w:bCs/>
          <w:sz w:val="24"/>
        </w:rPr>
        <w:t>:Hard constraint</w:t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lastRenderedPageBreak/>
        <w:drawing>
          <wp:inline distT="0" distB="0" distL="0" distR="0" wp14:anchorId="53B78A0F" wp14:editId="0B661D6A">
            <wp:extent cx="5270500" cy="1926590"/>
            <wp:effectExtent l="0" t="0" r="0" b="3810"/>
            <wp:docPr id="4" name="图片 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C163C9" w:rsidRDefault="00C163C9">
      <w:pPr>
        <w:rPr>
          <w:rFonts w:ascii="Calibri" w:hAnsi="Calibri" w:hint="eastAsia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b/>
          <w:bCs/>
          <w:sz w:val="24"/>
        </w:rPr>
      </w:pPr>
      <w:r w:rsidRPr="00C163C9">
        <w:rPr>
          <w:rFonts w:ascii="Calibri" w:hAnsi="Calibri" w:hint="eastAsia"/>
          <w:b/>
          <w:bCs/>
          <w:sz w:val="24"/>
        </w:rPr>
        <w:t>2</w:t>
      </w:r>
      <w:r w:rsidRPr="00C163C9">
        <w:rPr>
          <w:rFonts w:ascii="Calibri" w:hAnsi="Calibri"/>
          <w:b/>
          <w:bCs/>
          <w:sz w:val="24"/>
        </w:rPr>
        <w:t xml:space="preserve">.3 </w:t>
      </w:r>
      <w:r w:rsidRPr="00C163C9">
        <w:rPr>
          <w:rFonts w:ascii="Calibri" w:hAnsi="Calibri"/>
          <w:b/>
          <w:bCs/>
          <w:sz w:val="24"/>
        </w:rPr>
        <w:t>SVM</w:t>
      </w:r>
      <w:r w:rsidRPr="00C163C9">
        <w:rPr>
          <w:rFonts w:ascii="Calibri" w:hAnsi="Calibri"/>
          <w:b/>
          <w:bCs/>
          <w:sz w:val="24"/>
        </w:rPr>
        <w:t>的目标函数</w:t>
      </w:r>
      <w:r w:rsidRPr="00C163C9">
        <w:rPr>
          <w:rFonts w:ascii="Calibri" w:hAnsi="Calibri"/>
          <w:b/>
          <w:bCs/>
          <w:sz w:val="24"/>
        </w:rPr>
        <w:t>:Soft constraint</w:t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drawing>
          <wp:inline distT="0" distB="0" distL="0" distR="0" wp14:anchorId="56B191DC" wp14:editId="57E12275">
            <wp:extent cx="5127887" cy="2307549"/>
            <wp:effectExtent l="0" t="0" r="3175" b="4445"/>
            <wp:docPr id="5" name="图片 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7887" cy="23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Default="00C163C9">
      <w:pPr>
        <w:rPr>
          <w:rFonts w:ascii="Calibri" w:hAnsi="Calibri"/>
          <w:sz w:val="22"/>
          <w:szCs w:val="22"/>
        </w:rPr>
      </w:pPr>
    </w:p>
    <w:p w:rsidR="00F20EF7" w:rsidRPr="00C163C9" w:rsidRDefault="00F20EF7">
      <w:pPr>
        <w:rPr>
          <w:rFonts w:ascii="Calibri" w:hAnsi="Calibri" w:hint="eastAsia"/>
          <w:sz w:val="22"/>
          <w:szCs w:val="22"/>
        </w:rPr>
      </w:pPr>
    </w:p>
    <w:p w:rsidR="00C163C9" w:rsidRPr="00F20EF7" w:rsidRDefault="00F20EF7">
      <w:pPr>
        <w:rPr>
          <w:rFonts w:ascii="Calibri" w:hAnsi="Calibri"/>
          <w:b/>
          <w:bCs/>
          <w:sz w:val="28"/>
          <w:szCs w:val="28"/>
        </w:rPr>
      </w:pPr>
      <w:r w:rsidRPr="00F20EF7">
        <w:rPr>
          <w:rFonts w:ascii="Calibri" w:hAnsi="Calibri"/>
          <w:b/>
          <w:bCs/>
          <w:sz w:val="28"/>
          <w:szCs w:val="28"/>
        </w:rPr>
        <w:t xml:space="preserve">3. </w:t>
      </w:r>
      <w:r w:rsidRPr="00F20EF7">
        <w:rPr>
          <w:rFonts w:ascii="Calibri" w:hAnsi="Calibri"/>
          <w:b/>
          <w:bCs/>
          <w:sz w:val="28"/>
          <w:szCs w:val="28"/>
        </w:rPr>
        <w:t>Hinge Loss</w:t>
      </w:r>
    </w:p>
    <w:p w:rsidR="00C163C9" w:rsidRDefault="00F20EF7">
      <w:pPr>
        <w:rPr>
          <w:rFonts w:ascii="Calibri" w:hAnsi="Calibri"/>
          <w:sz w:val="22"/>
          <w:szCs w:val="22"/>
        </w:rPr>
      </w:pPr>
      <w:r w:rsidRPr="00F20EF7">
        <w:rPr>
          <w:rFonts w:ascii="Calibri" w:hAnsi="Calibri"/>
          <w:sz w:val="22"/>
          <w:szCs w:val="22"/>
        </w:rPr>
        <w:drawing>
          <wp:inline distT="0" distB="0" distL="0" distR="0" wp14:anchorId="12C16DA9" wp14:editId="6D21FE10">
            <wp:extent cx="5270500" cy="24771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Default="00C163C9">
      <w:pPr>
        <w:rPr>
          <w:rFonts w:ascii="Calibri" w:hAnsi="Calibri"/>
          <w:sz w:val="22"/>
          <w:szCs w:val="22"/>
        </w:rPr>
      </w:pPr>
    </w:p>
    <w:p w:rsidR="00C163C9" w:rsidRPr="00F20EF7" w:rsidRDefault="00F20EF7">
      <w:pPr>
        <w:rPr>
          <w:rFonts w:ascii="Calibri" w:hAnsi="Calibri"/>
          <w:sz w:val="22"/>
          <w:szCs w:val="22"/>
        </w:rPr>
      </w:pPr>
      <w:r>
        <w:rPr>
          <w:rFonts w:ascii="Calibri" w:hAnsi="Calibri" w:hint="eastAsia"/>
          <w:sz w:val="22"/>
          <w:szCs w:val="22"/>
        </w:rPr>
        <w:t>3</w:t>
      </w:r>
      <w:r>
        <w:rPr>
          <w:rFonts w:ascii="Calibri" w:hAnsi="Calibri"/>
          <w:sz w:val="22"/>
          <w:szCs w:val="22"/>
        </w:rPr>
        <w:t xml:space="preserve">.1 </w:t>
      </w:r>
      <w:r w:rsidR="00AA15B5" w:rsidRPr="00AA15B5">
        <w:rPr>
          <w:rFonts w:ascii="Calibri" w:hAnsi="Calibri"/>
          <w:sz w:val="22"/>
          <w:szCs w:val="22"/>
        </w:rPr>
        <w:t>Gradient Descent for Hinge Loss Objective</w:t>
      </w:r>
    </w:p>
    <w:p w:rsidR="00C163C9" w:rsidRDefault="00AA15B5">
      <w:pPr>
        <w:rPr>
          <w:rFonts w:ascii="Calibri" w:hAnsi="Calibri"/>
          <w:sz w:val="22"/>
          <w:szCs w:val="22"/>
        </w:rPr>
      </w:pPr>
      <w:r w:rsidRPr="00AA15B5">
        <w:rPr>
          <w:rFonts w:ascii="Calibri" w:hAnsi="Calibri"/>
          <w:sz w:val="22"/>
          <w:szCs w:val="22"/>
        </w:rPr>
        <w:lastRenderedPageBreak/>
        <w:drawing>
          <wp:inline distT="0" distB="0" distL="0" distR="0" wp14:anchorId="1DA2C3B3" wp14:editId="06FF9384">
            <wp:extent cx="5270500" cy="2400935"/>
            <wp:effectExtent l="0" t="0" r="0" b="0"/>
            <wp:docPr id="8" name="图片 8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Default="00C163C9">
      <w:pPr>
        <w:rPr>
          <w:rFonts w:ascii="Calibri" w:hAnsi="Calibri"/>
          <w:sz w:val="22"/>
          <w:szCs w:val="22"/>
        </w:rPr>
      </w:pPr>
    </w:p>
    <w:p w:rsidR="00AA15B5" w:rsidRPr="00AA15B5" w:rsidRDefault="00AA15B5">
      <w:pPr>
        <w:rPr>
          <w:rFonts w:ascii="Calibri" w:hAnsi="Calibri"/>
          <w:b/>
          <w:bCs/>
          <w:sz w:val="28"/>
          <w:szCs w:val="28"/>
        </w:rPr>
      </w:pPr>
      <w:r w:rsidRPr="00AA15B5">
        <w:rPr>
          <w:rFonts w:ascii="Calibri" w:hAnsi="Calibri"/>
          <w:b/>
          <w:bCs/>
          <w:sz w:val="28"/>
          <w:szCs w:val="28"/>
        </w:rPr>
        <w:t xml:space="preserve">4. </w:t>
      </w:r>
      <w:r w:rsidRPr="00AA15B5">
        <w:rPr>
          <w:rFonts w:ascii="Calibri" w:hAnsi="Calibri" w:hint="eastAsia"/>
          <w:b/>
          <w:bCs/>
          <w:sz w:val="28"/>
          <w:szCs w:val="28"/>
        </w:rPr>
        <w:t>Linear</w:t>
      </w:r>
      <w:r w:rsidRPr="00AA15B5">
        <w:rPr>
          <w:rFonts w:ascii="Calibri" w:hAnsi="Calibri"/>
          <w:b/>
          <w:bCs/>
          <w:sz w:val="28"/>
          <w:szCs w:val="28"/>
        </w:rPr>
        <w:t xml:space="preserve"> </w:t>
      </w:r>
      <w:r w:rsidRPr="00AA15B5">
        <w:rPr>
          <w:rFonts w:ascii="Calibri" w:hAnsi="Calibri" w:hint="eastAsia"/>
          <w:b/>
          <w:bCs/>
          <w:sz w:val="28"/>
          <w:szCs w:val="28"/>
        </w:rPr>
        <w:t>SVM</w:t>
      </w:r>
    </w:p>
    <w:p w:rsidR="00AA15B5" w:rsidRPr="00AA15B5" w:rsidRDefault="00AA15B5">
      <w:pPr>
        <w:rPr>
          <w:rFonts w:ascii="Calibri" w:hAnsi="Calibri"/>
          <w:b/>
          <w:bCs/>
          <w:sz w:val="24"/>
        </w:rPr>
      </w:pPr>
      <w:r w:rsidRPr="00AA15B5">
        <w:rPr>
          <w:rFonts w:ascii="Calibri" w:hAnsi="Calibri" w:hint="eastAsia"/>
          <w:b/>
          <w:bCs/>
          <w:sz w:val="24"/>
        </w:rPr>
        <w:t>4</w:t>
      </w:r>
      <w:r w:rsidRPr="00AA15B5">
        <w:rPr>
          <w:rFonts w:ascii="Calibri" w:hAnsi="Calibri"/>
          <w:b/>
          <w:bCs/>
          <w:sz w:val="24"/>
        </w:rPr>
        <w:t xml:space="preserve">.1 </w:t>
      </w:r>
      <w:r w:rsidRPr="00AA15B5">
        <w:rPr>
          <w:rFonts w:ascii="Calibri" w:hAnsi="Calibri" w:hint="eastAsia"/>
          <w:b/>
          <w:bCs/>
          <w:sz w:val="24"/>
        </w:rPr>
        <w:t>Primal</w:t>
      </w:r>
      <w:r w:rsidRPr="00AA15B5">
        <w:rPr>
          <w:rFonts w:ascii="Calibri" w:hAnsi="Calibri"/>
          <w:b/>
          <w:bCs/>
          <w:sz w:val="24"/>
        </w:rPr>
        <w:t xml:space="preserve"> </w:t>
      </w:r>
      <w:r w:rsidRPr="00AA15B5">
        <w:rPr>
          <w:rFonts w:ascii="Calibri" w:hAnsi="Calibri" w:hint="eastAsia"/>
          <w:b/>
          <w:bCs/>
          <w:sz w:val="24"/>
        </w:rPr>
        <w:t>Form</w:t>
      </w:r>
    </w:p>
    <w:p w:rsidR="00AA15B5" w:rsidRDefault="00AA15B5">
      <w:pPr>
        <w:rPr>
          <w:rFonts w:ascii="Calibri" w:hAnsi="Calibri"/>
          <w:sz w:val="22"/>
          <w:szCs w:val="22"/>
        </w:rPr>
      </w:pPr>
      <w:r w:rsidRPr="00AA15B5">
        <w:rPr>
          <w:rFonts w:ascii="Calibri" w:hAnsi="Calibri"/>
          <w:sz w:val="22"/>
          <w:szCs w:val="22"/>
        </w:rPr>
        <w:drawing>
          <wp:inline distT="0" distB="0" distL="0" distR="0" wp14:anchorId="582C125B" wp14:editId="0EDADB7E">
            <wp:extent cx="4649715" cy="2087330"/>
            <wp:effectExtent l="0" t="0" r="0" b="0"/>
            <wp:docPr id="9" name="图片 9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715" cy="20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Default="00AA15B5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K</w:t>
      </w:r>
      <w:r>
        <w:rPr>
          <w:rFonts w:ascii="Calibri" w:hAnsi="Calibri" w:hint="eastAsia"/>
          <w:sz w:val="22"/>
          <w:szCs w:val="22"/>
        </w:rPr>
        <w:t>ernel</w:t>
      </w: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2247AD">
      <w:pPr>
        <w:rPr>
          <w:rFonts w:ascii="Calibri" w:hAnsi="Calibri"/>
          <w:sz w:val="22"/>
          <w:szCs w:val="22"/>
        </w:rPr>
      </w:pPr>
      <w:r>
        <w:rPr>
          <w:rFonts w:ascii="Calibri" w:hAnsi="Calibri" w:hint="eastAsia"/>
          <w:sz w:val="22"/>
          <w:szCs w:val="22"/>
        </w:rPr>
        <w:t>4</w:t>
      </w:r>
      <w:r>
        <w:rPr>
          <w:rFonts w:ascii="Calibri" w:hAnsi="Calibri"/>
          <w:sz w:val="22"/>
          <w:szCs w:val="22"/>
        </w:rPr>
        <w:t xml:space="preserve">.2 </w:t>
      </w:r>
      <w:r>
        <w:rPr>
          <w:rFonts w:ascii="Calibri" w:hAnsi="Calibri" w:hint="eastAsia"/>
          <w:sz w:val="22"/>
          <w:szCs w:val="22"/>
        </w:rPr>
        <w:t>linear</w:t>
      </w:r>
      <w:r>
        <w:rPr>
          <w:rFonts w:ascii="Calibri" w:hAnsi="Calibri"/>
          <w:sz w:val="22"/>
          <w:szCs w:val="22"/>
        </w:rPr>
        <w:t xml:space="preserve"> </w:t>
      </w:r>
      <w:r>
        <w:rPr>
          <w:rFonts w:ascii="Calibri" w:hAnsi="Calibri" w:hint="eastAsia"/>
          <w:sz w:val="22"/>
          <w:szCs w:val="22"/>
        </w:rPr>
        <w:t>SVM</w:t>
      </w:r>
      <w:r>
        <w:rPr>
          <w:rFonts w:ascii="Calibri" w:hAnsi="Calibri" w:hint="eastAsia"/>
          <w:sz w:val="22"/>
          <w:szCs w:val="22"/>
        </w:rPr>
        <w:t>的缺点</w:t>
      </w:r>
    </w:p>
    <w:p w:rsidR="002247AD" w:rsidRDefault="002247AD">
      <w:pPr>
        <w:rPr>
          <w:rFonts w:ascii="Calibri" w:hAnsi="Calibri" w:hint="eastAsia"/>
          <w:sz w:val="22"/>
          <w:szCs w:val="22"/>
        </w:rPr>
      </w:pPr>
      <w:bookmarkStart w:id="0" w:name="_GoBack"/>
      <w:bookmarkEnd w:id="0"/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Pr="00C163C9" w:rsidRDefault="00AA15B5">
      <w:pPr>
        <w:rPr>
          <w:rFonts w:ascii="Calibri" w:hAnsi="Calibri" w:hint="eastAsia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sectPr w:rsidR="00C163C9" w:rsidRPr="00C163C9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3C9"/>
    <w:rsid w:val="002247AD"/>
    <w:rsid w:val="00AA15B5"/>
    <w:rsid w:val="00C163C9"/>
    <w:rsid w:val="00F000F5"/>
    <w:rsid w:val="00F20EF7"/>
    <w:rsid w:val="00F6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3ED910"/>
  <w15:chartTrackingRefBased/>
  <w15:docId w15:val="{291D13F3-1D5E-334F-90DB-BB21F1D97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63C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923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9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86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389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260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5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70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356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5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686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59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0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4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9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81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4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99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55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312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20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41</Words>
  <Characters>232</Characters>
  <Application>Microsoft Office Word</Application>
  <DocSecurity>0</DocSecurity>
  <Lines>3</Lines>
  <Paragraphs>1</Paragraphs>
  <ScaleCrop>false</ScaleCrop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</cp:revision>
  <dcterms:created xsi:type="dcterms:W3CDTF">2020-03-15T08:27:00Z</dcterms:created>
  <dcterms:modified xsi:type="dcterms:W3CDTF">2020-03-15T09:01:00Z</dcterms:modified>
</cp:coreProperties>
</file>